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647" w:rsidRDefault="00636647" w:rsidP="00853FBD">
      <w:pPr>
        <w:rPr>
          <w:sz w:val="28"/>
        </w:rPr>
      </w:pPr>
    </w:p>
    <w:p w:rsidR="00636647" w:rsidRPr="00636647" w:rsidRDefault="00636647" w:rsidP="00636647">
      <w:pPr>
        <w:ind w:firstLine="748"/>
        <w:jc w:val="both"/>
        <w:rPr>
          <w:sz w:val="28"/>
        </w:rPr>
      </w:pPr>
      <w:r>
        <w:rPr>
          <w:sz w:val="28"/>
        </w:rPr>
        <w:t xml:space="preserve">Номер выполняемого варианта соответствует </w:t>
      </w:r>
      <w:r w:rsidRPr="00853FBD">
        <w:rPr>
          <w:sz w:val="28"/>
          <w:highlight w:val="yellow"/>
          <w:lang w:val="kk-KZ"/>
        </w:rPr>
        <w:t>СПИСКУ в группе</w:t>
      </w:r>
      <w:r>
        <w:rPr>
          <w:sz w:val="28"/>
        </w:rPr>
        <w:t>.</w:t>
      </w:r>
    </w:p>
    <w:p w:rsidR="00636647" w:rsidRDefault="00636647" w:rsidP="00636647">
      <w:pPr>
        <w:ind w:firstLine="748"/>
        <w:jc w:val="both"/>
        <w:rPr>
          <w:sz w:val="28"/>
        </w:rPr>
      </w:pPr>
      <w:r>
        <w:rPr>
          <w:sz w:val="28"/>
        </w:rPr>
        <w:t>Условие каждого вопроса должно быть переписано полностью. Минералы необходимо описыв</w:t>
      </w:r>
      <w:r w:rsidR="00853FBD">
        <w:rPr>
          <w:sz w:val="28"/>
        </w:rPr>
        <w:t>ать в соответствии с таблицей либо в виде каталога.</w:t>
      </w:r>
    </w:p>
    <w:p w:rsidR="00636647" w:rsidRDefault="00636647" w:rsidP="00636647">
      <w:pPr>
        <w:jc w:val="both"/>
        <w:rPr>
          <w:sz w:val="28"/>
        </w:rPr>
      </w:pPr>
    </w:p>
    <w:p w:rsidR="00636647" w:rsidRDefault="00636647" w:rsidP="00636647">
      <w:pPr>
        <w:pStyle w:val="5"/>
      </w:pPr>
      <w:r>
        <w:t>Таблица 1 – Определитель минералов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3"/>
        <w:gridCol w:w="821"/>
        <w:gridCol w:w="821"/>
        <w:gridCol w:w="821"/>
        <w:gridCol w:w="821"/>
        <w:gridCol w:w="821"/>
        <w:gridCol w:w="821"/>
        <w:gridCol w:w="821"/>
        <w:gridCol w:w="821"/>
        <w:gridCol w:w="821"/>
        <w:gridCol w:w="1470"/>
      </w:tblGrid>
      <w:tr w:rsidR="00636647" w:rsidTr="00636647">
        <w:trPr>
          <w:cantSplit/>
          <w:trHeight w:val="2217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Название минерала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Сингония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Форма кристаллов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Твердость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Цвет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Цвет черты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Излом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Блеск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Спайность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Генезис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36647" w:rsidRDefault="00636647">
            <w:pPr>
              <w:ind w:left="113" w:right="113"/>
              <w:jc w:val="center"/>
              <w:rPr>
                <w:sz w:val="28"/>
              </w:rPr>
            </w:pPr>
            <w:r>
              <w:rPr>
                <w:sz w:val="28"/>
              </w:rPr>
              <w:t>Практическое применение</w:t>
            </w:r>
          </w:p>
        </w:tc>
      </w:tr>
      <w:tr w:rsidR="00636647" w:rsidTr="00636647"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647" w:rsidRDefault="0063664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</w:tbl>
    <w:p w:rsidR="00636647" w:rsidRDefault="00636647" w:rsidP="00636647"/>
    <w:p w:rsidR="00636647" w:rsidRDefault="00636647" w:rsidP="00636647">
      <w:pPr>
        <w:ind w:firstLine="561"/>
        <w:jc w:val="both"/>
        <w:rPr>
          <w:sz w:val="28"/>
        </w:rPr>
      </w:pPr>
      <w:r>
        <w:rPr>
          <w:sz w:val="28"/>
        </w:rPr>
        <w:t>В конце выполнения контрольной работы следует дать список использованных литературных источников.</w:t>
      </w: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853FBD" w:rsidP="00636647">
      <w:pPr>
        <w:ind w:firstLine="561"/>
        <w:jc w:val="both"/>
        <w:rPr>
          <w:sz w:val="28"/>
        </w:rPr>
      </w:pPr>
      <w:r w:rsidRPr="00853FBD">
        <w:rPr>
          <w:sz w:val="28"/>
          <w:highlight w:val="yellow"/>
        </w:rPr>
        <w:t xml:space="preserve">Описываете минералы </w:t>
      </w:r>
    </w:p>
    <w:p w:rsidR="00636647" w:rsidRDefault="00636647" w:rsidP="00636647">
      <w:pPr>
        <w:ind w:firstLine="561"/>
        <w:jc w:val="both"/>
        <w:rPr>
          <w:sz w:val="28"/>
        </w:rPr>
      </w:pPr>
    </w:p>
    <w:p w:rsidR="00DD6994" w:rsidRPr="00DD6994" w:rsidRDefault="00DD6994" w:rsidP="00DD6994">
      <w:pPr>
        <w:rPr>
          <w:sz w:val="28"/>
        </w:rPr>
      </w:pPr>
      <w:proofErr w:type="gramStart"/>
      <w:r w:rsidRPr="00DD6994">
        <w:rPr>
          <w:sz w:val="28"/>
        </w:rPr>
        <w:t>к</w:t>
      </w:r>
      <w:proofErr w:type="gramEnd"/>
      <w:r w:rsidRPr="00DD6994">
        <w:rPr>
          <w:sz w:val="28"/>
        </w:rPr>
        <w:fldChar w:fldCharType="begin"/>
      </w:r>
      <w:r w:rsidRPr="00DD6994">
        <w:rPr>
          <w:sz w:val="28"/>
        </w:rPr>
        <w:instrText xml:space="preserve"> HYPERLINK "https://geo.web.ru/db/msg.html?mid=1166351&amp;uri=carbon1.htm" \l "kalxcit" </w:instrText>
      </w:r>
      <w:r w:rsidRPr="00DD6994">
        <w:rPr>
          <w:sz w:val="28"/>
        </w:rPr>
        <w:fldChar w:fldCharType="separate"/>
      </w:r>
      <w:r w:rsidRPr="00DD6994">
        <w:rPr>
          <w:sz w:val="28"/>
        </w:rPr>
        <w:t>альцит</w:t>
      </w:r>
      <w:r w:rsidRPr="00DD6994">
        <w:rPr>
          <w:sz w:val="28"/>
        </w:rPr>
        <w:fldChar w:fldCharType="end"/>
      </w:r>
      <w:r w:rsidRPr="00DD6994">
        <w:rPr>
          <w:sz w:val="28"/>
        </w:rPr>
        <w:t xml:space="preserve">  </w:t>
      </w:r>
      <w:proofErr w:type="spellStart"/>
      <w:r w:rsidRPr="00DD6994">
        <w:rPr>
          <w:sz w:val="28"/>
        </w:rPr>
        <w:t>Ca</w:t>
      </w:r>
      <w:proofErr w:type="spellEnd"/>
      <w:r w:rsidRPr="00DD6994">
        <w:rPr>
          <w:sz w:val="28"/>
        </w:rPr>
        <w:t>[CO</w:t>
      </w:r>
      <w:r w:rsidRPr="00DD6994">
        <w:rPr>
          <w:sz w:val="28"/>
          <w:vertAlign w:val="subscript"/>
        </w:rPr>
        <w:t>3</w:t>
      </w:r>
      <w:r w:rsidRPr="00DD6994">
        <w:rPr>
          <w:sz w:val="28"/>
        </w:rPr>
        <w:t xml:space="preserve">]  </w:t>
      </w:r>
    </w:p>
    <w:p w:rsidR="00DD6994" w:rsidRPr="00DD6994" w:rsidRDefault="00DD6994" w:rsidP="00DD6994">
      <w:pPr>
        <w:spacing w:before="100" w:beforeAutospacing="1" w:after="100" w:afterAutospacing="1"/>
        <w:rPr>
          <w:sz w:val="28"/>
        </w:rPr>
      </w:pPr>
      <w:hyperlink r:id="rId5" w:anchor="magnezit" w:history="1">
        <w:proofErr w:type="gramStart"/>
        <w:r w:rsidRPr="00DD6994">
          <w:rPr>
            <w:sz w:val="28"/>
          </w:rPr>
          <w:t>магнезит</w:t>
        </w:r>
        <w:proofErr w:type="gramEnd"/>
      </w:hyperlink>
      <w:r w:rsidRPr="00DD6994">
        <w:rPr>
          <w:sz w:val="28"/>
        </w:rPr>
        <w:t> </w:t>
      </w:r>
      <w:proofErr w:type="spellStart"/>
      <w:r w:rsidRPr="00DD6994">
        <w:rPr>
          <w:sz w:val="28"/>
        </w:rPr>
        <w:t>Mg</w:t>
      </w:r>
      <w:proofErr w:type="spellEnd"/>
      <w:r w:rsidRPr="00DD6994">
        <w:rPr>
          <w:sz w:val="28"/>
        </w:rPr>
        <w:t>[CO</w:t>
      </w:r>
      <w:r w:rsidRPr="00DD6994">
        <w:rPr>
          <w:sz w:val="28"/>
          <w:vertAlign w:val="subscript"/>
        </w:rPr>
        <w:t>3</w:t>
      </w:r>
      <w:r w:rsidRPr="00DD6994">
        <w:rPr>
          <w:sz w:val="28"/>
        </w:rPr>
        <w:t xml:space="preserve">] </w:t>
      </w:r>
    </w:p>
    <w:p w:rsidR="00DD6994" w:rsidRPr="00DD6994" w:rsidRDefault="00DD6994" w:rsidP="00DD6994">
      <w:pPr>
        <w:spacing w:before="100" w:beforeAutospacing="1" w:after="100" w:afterAutospacing="1"/>
        <w:rPr>
          <w:sz w:val="28"/>
        </w:rPr>
      </w:pPr>
      <w:hyperlink r:id="rId6" w:anchor="siderit" w:history="1">
        <w:proofErr w:type="gramStart"/>
        <w:r w:rsidRPr="00DD6994">
          <w:rPr>
            <w:sz w:val="28"/>
          </w:rPr>
          <w:t>сидерит</w:t>
        </w:r>
        <w:proofErr w:type="gramEnd"/>
      </w:hyperlink>
      <w:r w:rsidRPr="00DD6994">
        <w:rPr>
          <w:sz w:val="28"/>
        </w:rPr>
        <w:t xml:space="preserve">   </w:t>
      </w:r>
      <w:proofErr w:type="spellStart"/>
      <w:r w:rsidRPr="00DD6994">
        <w:rPr>
          <w:sz w:val="28"/>
        </w:rPr>
        <w:t>Fe</w:t>
      </w:r>
      <w:proofErr w:type="spellEnd"/>
      <w:r w:rsidRPr="00DD6994">
        <w:rPr>
          <w:sz w:val="28"/>
        </w:rPr>
        <w:t>[CO</w:t>
      </w:r>
      <w:r w:rsidRPr="00DD6994">
        <w:rPr>
          <w:sz w:val="28"/>
          <w:vertAlign w:val="subscript"/>
        </w:rPr>
        <w:t>3</w:t>
      </w:r>
      <w:r w:rsidRPr="00DD6994">
        <w:rPr>
          <w:sz w:val="28"/>
        </w:rPr>
        <w:t>]</w:t>
      </w:r>
    </w:p>
    <w:p w:rsidR="00DD6994" w:rsidRPr="00DD6994" w:rsidRDefault="00DD6994" w:rsidP="00DD6994">
      <w:pPr>
        <w:spacing w:before="100" w:beforeAutospacing="1" w:after="100" w:afterAutospacing="1"/>
        <w:rPr>
          <w:sz w:val="28"/>
          <w:vertAlign w:val="subscript"/>
        </w:rPr>
      </w:pPr>
      <w:hyperlink r:id="rId7" w:anchor="dolomit" w:history="1">
        <w:proofErr w:type="gramStart"/>
        <w:r w:rsidRPr="00DD6994">
          <w:rPr>
            <w:sz w:val="28"/>
          </w:rPr>
          <w:t>доломит</w:t>
        </w:r>
      </w:hyperlink>
      <w:r w:rsidRPr="00DD6994">
        <w:rPr>
          <w:sz w:val="28"/>
        </w:rPr>
        <w:t xml:space="preserve">  </w:t>
      </w:r>
      <w:proofErr w:type="spellStart"/>
      <w:r w:rsidRPr="00DD6994">
        <w:rPr>
          <w:sz w:val="28"/>
        </w:rPr>
        <w:t>CaMg</w:t>
      </w:r>
      <w:proofErr w:type="spellEnd"/>
      <w:proofErr w:type="gramEnd"/>
      <w:r w:rsidRPr="00DD6994">
        <w:rPr>
          <w:sz w:val="28"/>
        </w:rPr>
        <w:t>[CO</w:t>
      </w:r>
      <w:r w:rsidRPr="00DD6994">
        <w:rPr>
          <w:sz w:val="28"/>
          <w:vertAlign w:val="subscript"/>
        </w:rPr>
        <w:t>3</w:t>
      </w:r>
      <w:r w:rsidRPr="00DD6994">
        <w:rPr>
          <w:sz w:val="28"/>
        </w:rPr>
        <w:t>]</w:t>
      </w:r>
      <w:r w:rsidRPr="00DD6994">
        <w:rPr>
          <w:sz w:val="28"/>
          <w:vertAlign w:val="subscript"/>
        </w:rPr>
        <w:t>2</w:t>
      </w:r>
    </w:p>
    <w:p w:rsidR="00DD6994" w:rsidRPr="00DD6994" w:rsidRDefault="00DD6994" w:rsidP="00DD6994">
      <w:pPr>
        <w:spacing w:before="100" w:beforeAutospacing="1" w:after="100" w:afterAutospacing="1"/>
        <w:rPr>
          <w:sz w:val="28"/>
        </w:rPr>
      </w:pPr>
      <w:r w:rsidRPr="00DD6994">
        <w:rPr>
          <w:sz w:val="28"/>
          <w:vertAlign w:val="subscript"/>
        </w:rPr>
        <w:t> </w:t>
      </w:r>
      <w:hyperlink r:id="rId8" w:anchor="malahit" w:history="1">
        <w:proofErr w:type="gramStart"/>
        <w:r w:rsidRPr="00DD6994">
          <w:rPr>
            <w:sz w:val="28"/>
          </w:rPr>
          <w:t>малахит</w:t>
        </w:r>
      </w:hyperlink>
      <w:r w:rsidRPr="00DD6994">
        <w:rPr>
          <w:sz w:val="28"/>
          <w:lang w:val="en-US"/>
        </w:rPr>
        <w:t> </w:t>
      </w:r>
      <w:r w:rsidRPr="00DD6994">
        <w:rPr>
          <w:sz w:val="28"/>
        </w:rPr>
        <w:t xml:space="preserve"> </w:t>
      </w:r>
      <w:r w:rsidRPr="00DD6994">
        <w:rPr>
          <w:sz w:val="28"/>
          <w:lang w:val="en-US"/>
        </w:rPr>
        <w:t>Cu</w:t>
      </w:r>
      <w:proofErr w:type="gramEnd"/>
      <w:r w:rsidRPr="00DD6994">
        <w:rPr>
          <w:sz w:val="28"/>
          <w:vertAlign w:val="subscript"/>
        </w:rPr>
        <w:t>2</w:t>
      </w:r>
      <w:r w:rsidRPr="00DD6994">
        <w:rPr>
          <w:sz w:val="28"/>
        </w:rPr>
        <w:t>[</w:t>
      </w:r>
      <w:r w:rsidRPr="00DD6994">
        <w:rPr>
          <w:sz w:val="28"/>
          <w:lang w:val="en-US"/>
        </w:rPr>
        <w:t>CO</w:t>
      </w:r>
      <w:r w:rsidRPr="00DD6994">
        <w:rPr>
          <w:sz w:val="28"/>
          <w:vertAlign w:val="subscript"/>
        </w:rPr>
        <w:t>3</w:t>
      </w:r>
      <w:r w:rsidRPr="00DD6994">
        <w:rPr>
          <w:sz w:val="28"/>
        </w:rPr>
        <w:t>](</w:t>
      </w:r>
      <w:r w:rsidRPr="00DD6994">
        <w:rPr>
          <w:sz w:val="28"/>
          <w:lang w:val="en-US"/>
        </w:rPr>
        <w:t>OH</w:t>
      </w:r>
      <w:r w:rsidRPr="00DD6994">
        <w:rPr>
          <w:sz w:val="28"/>
        </w:rPr>
        <w:t>)</w:t>
      </w:r>
      <w:r w:rsidRPr="00DD6994">
        <w:rPr>
          <w:sz w:val="28"/>
          <w:vertAlign w:val="subscript"/>
        </w:rPr>
        <w:t>2</w:t>
      </w:r>
      <w:r w:rsidRPr="00DD6994">
        <w:rPr>
          <w:sz w:val="28"/>
          <w:vertAlign w:val="subscript"/>
          <w:lang w:val="en-US"/>
        </w:rPr>
        <w:t> </w:t>
      </w:r>
    </w:p>
    <w:p w:rsidR="00636647" w:rsidRPr="00DD6994" w:rsidRDefault="00DD6994" w:rsidP="00DD6994">
      <w:pPr>
        <w:jc w:val="both"/>
        <w:rPr>
          <w:sz w:val="32"/>
        </w:rPr>
      </w:pPr>
      <w:hyperlink r:id="rId9" w:anchor="aragonit" w:history="1">
        <w:proofErr w:type="gramStart"/>
        <w:r w:rsidRPr="00DD6994">
          <w:rPr>
            <w:sz w:val="28"/>
          </w:rPr>
          <w:t>арагонит</w:t>
        </w:r>
      </w:hyperlink>
      <w:r w:rsidRPr="00DD6994">
        <w:rPr>
          <w:sz w:val="28"/>
          <w:lang w:val="en-US"/>
        </w:rPr>
        <w:t> </w:t>
      </w:r>
      <w:r w:rsidRPr="00DD6994">
        <w:rPr>
          <w:sz w:val="28"/>
        </w:rPr>
        <w:t xml:space="preserve"> </w:t>
      </w:r>
      <w:proofErr w:type="spellStart"/>
      <w:r w:rsidRPr="00DD6994">
        <w:rPr>
          <w:sz w:val="28"/>
          <w:lang w:val="en-US"/>
        </w:rPr>
        <w:t>Ca</w:t>
      </w:r>
      <w:proofErr w:type="spellEnd"/>
      <w:proofErr w:type="gramEnd"/>
      <w:r w:rsidRPr="00DD6994">
        <w:rPr>
          <w:sz w:val="28"/>
        </w:rPr>
        <w:t>[</w:t>
      </w:r>
      <w:r w:rsidRPr="00DD6994">
        <w:rPr>
          <w:sz w:val="28"/>
          <w:lang w:val="en-US"/>
        </w:rPr>
        <w:t>CO</w:t>
      </w:r>
      <w:r w:rsidRPr="00DD6994">
        <w:rPr>
          <w:sz w:val="28"/>
          <w:vertAlign w:val="subscript"/>
        </w:rPr>
        <w:t>3</w:t>
      </w:r>
      <w:r w:rsidRPr="00DD6994">
        <w:rPr>
          <w:sz w:val="28"/>
        </w:rPr>
        <w:t>]</w:t>
      </w:r>
      <w:r>
        <w:rPr>
          <w:sz w:val="28"/>
          <w:lang w:val="en-US"/>
        </w:rPr>
        <w:t> </w:t>
      </w:r>
    </w:p>
    <w:p w:rsidR="00636647" w:rsidRPr="00DD6994" w:rsidRDefault="00636647" w:rsidP="00636647">
      <w:pPr>
        <w:ind w:firstLine="561"/>
        <w:jc w:val="both"/>
        <w:rPr>
          <w:sz w:val="32"/>
        </w:rPr>
      </w:pPr>
    </w:p>
    <w:p w:rsidR="00636647" w:rsidRPr="00DD6994" w:rsidRDefault="00DD6994" w:rsidP="00DD6994">
      <w:pPr>
        <w:spacing w:line="276" w:lineRule="auto"/>
        <w:jc w:val="both"/>
        <w:rPr>
          <w:sz w:val="32"/>
        </w:rPr>
      </w:pPr>
      <w:proofErr w:type="gramStart"/>
      <w:r w:rsidRPr="00DD6994">
        <w:rPr>
          <w:sz w:val="32"/>
        </w:rPr>
        <w:t>целестин</w:t>
      </w:r>
      <w:proofErr w:type="gramEnd"/>
    </w:p>
    <w:p w:rsidR="00DD6994" w:rsidRPr="00DD6994" w:rsidRDefault="00DD6994" w:rsidP="00DD6994">
      <w:pPr>
        <w:spacing w:line="276" w:lineRule="auto"/>
        <w:jc w:val="both"/>
        <w:rPr>
          <w:sz w:val="32"/>
        </w:rPr>
      </w:pPr>
      <w:proofErr w:type="gramStart"/>
      <w:r w:rsidRPr="00DD6994">
        <w:rPr>
          <w:sz w:val="32"/>
        </w:rPr>
        <w:t>ангидрит</w:t>
      </w:r>
      <w:proofErr w:type="gramEnd"/>
    </w:p>
    <w:p w:rsidR="00DD6994" w:rsidRPr="00DD6994" w:rsidRDefault="00DD6994" w:rsidP="00DD6994">
      <w:pPr>
        <w:spacing w:line="276" w:lineRule="auto"/>
        <w:jc w:val="both"/>
        <w:rPr>
          <w:sz w:val="32"/>
        </w:rPr>
      </w:pPr>
      <w:proofErr w:type="gramStart"/>
      <w:r w:rsidRPr="00DD6994">
        <w:rPr>
          <w:sz w:val="32"/>
        </w:rPr>
        <w:t>гипс</w:t>
      </w:r>
      <w:proofErr w:type="gramEnd"/>
    </w:p>
    <w:p w:rsidR="00DD6994" w:rsidRPr="00DD6994" w:rsidRDefault="00DD6994" w:rsidP="00DD6994">
      <w:pPr>
        <w:spacing w:line="276" w:lineRule="auto"/>
        <w:jc w:val="both"/>
        <w:rPr>
          <w:sz w:val="32"/>
        </w:rPr>
      </w:pPr>
      <w:proofErr w:type="gramStart"/>
      <w:r w:rsidRPr="00DD6994">
        <w:rPr>
          <w:sz w:val="32"/>
        </w:rPr>
        <w:t>барит</w:t>
      </w:r>
      <w:proofErr w:type="gramEnd"/>
    </w:p>
    <w:p w:rsidR="00636647" w:rsidRPr="00DD6994" w:rsidRDefault="00636647" w:rsidP="00DD6994">
      <w:pPr>
        <w:spacing w:line="276" w:lineRule="auto"/>
        <w:ind w:firstLine="561"/>
        <w:jc w:val="both"/>
        <w:rPr>
          <w:sz w:val="32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</w:p>
    <w:p w:rsidR="00636647" w:rsidRDefault="00636647" w:rsidP="00636647">
      <w:pPr>
        <w:ind w:firstLine="561"/>
        <w:jc w:val="both"/>
        <w:rPr>
          <w:sz w:val="28"/>
        </w:rPr>
      </w:pPr>
      <w:bookmarkStart w:id="0" w:name="_GoBack"/>
      <w:bookmarkEnd w:id="0"/>
    </w:p>
    <w:sectPr w:rsidR="006366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868E7"/>
    <w:multiLevelType w:val="multilevel"/>
    <w:tmpl w:val="5F62C3EA"/>
    <w:lvl w:ilvl="0">
      <w:start w:val="1"/>
      <w:numFmt w:val="decimal"/>
      <w:pStyle w:val="3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63E"/>
    <w:rsid w:val="00636647"/>
    <w:rsid w:val="00853FBD"/>
    <w:rsid w:val="008C063E"/>
    <w:rsid w:val="008F0DDF"/>
    <w:rsid w:val="00BA17E9"/>
    <w:rsid w:val="00C27D8D"/>
    <w:rsid w:val="00DD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C88E46-A000-4D02-9ECF-46FEEE155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66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636647"/>
    <w:pPr>
      <w:keepNext/>
      <w:numPr>
        <w:numId w:val="1"/>
      </w:numPr>
      <w:jc w:val="center"/>
      <w:outlineLvl w:val="2"/>
    </w:pPr>
    <w:rPr>
      <w:caps/>
      <w:sz w:val="28"/>
    </w:rPr>
  </w:style>
  <w:style w:type="paragraph" w:styleId="5">
    <w:name w:val="heading 5"/>
    <w:basedOn w:val="a"/>
    <w:next w:val="a"/>
    <w:link w:val="50"/>
    <w:semiHidden/>
    <w:unhideWhenUsed/>
    <w:qFormat/>
    <w:rsid w:val="00636647"/>
    <w:pPr>
      <w:keepNext/>
      <w:jc w:val="both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636647"/>
    <w:rPr>
      <w:rFonts w:ascii="Times New Roman" w:eastAsia="Times New Roman" w:hAnsi="Times New Roman" w:cs="Times New Roman"/>
      <w:cap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semiHidden/>
    <w:rsid w:val="006366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semiHidden/>
    <w:unhideWhenUsed/>
    <w:rsid w:val="00636647"/>
    <w:pPr>
      <w:ind w:firstLine="748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6366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3"/>
    <w:basedOn w:val="a"/>
    <w:link w:val="32"/>
    <w:semiHidden/>
    <w:unhideWhenUsed/>
    <w:rsid w:val="00636647"/>
    <w:pPr>
      <w:jc w:val="both"/>
    </w:pPr>
    <w:rPr>
      <w:sz w:val="28"/>
    </w:rPr>
  </w:style>
  <w:style w:type="character" w:customStyle="1" w:styleId="32">
    <w:name w:val="Основной текст 3 Знак"/>
    <w:basedOn w:val="a0"/>
    <w:link w:val="31"/>
    <w:semiHidden/>
    <w:rsid w:val="006366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3">
    <w:name w:val="Body Text Indent 3"/>
    <w:basedOn w:val="a"/>
    <w:link w:val="34"/>
    <w:semiHidden/>
    <w:unhideWhenUsed/>
    <w:rsid w:val="00636647"/>
    <w:pPr>
      <w:ind w:left="360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semiHidden/>
    <w:rsid w:val="0063664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DD6994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DD699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8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o.web.ru/db/msg.html?mid=1166351&amp;uri=carbon1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eo.web.ru/db/msg.html?mid=1166351&amp;uri=carbon1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eo.web.ru/db/msg.html?mid=1166351&amp;uri=carbon1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geo.web.ru/db/msg.html?mid=1166351&amp;uri=carbon1.ht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geo.web.ru/db/msg.html?mid=1166351&amp;uri=carbon1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2021-09-15T12:16:00Z</dcterms:created>
  <dcterms:modified xsi:type="dcterms:W3CDTF">2021-09-15T13:17:00Z</dcterms:modified>
</cp:coreProperties>
</file>